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4830B" w14:textId="62F6A1C9" w:rsidR="00CE376B" w:rsidRDefault="0016670C" w:rsidP="0016670C">
      <w:pPr>
        <w:jc w:val="center"/>
        <w:rPr>
          <w:sz w:val="44"/>
          <w:szCs w:val="44"/>
          <w:u w:val="single"/>
        </w:rPr>
      </w:pPr>
      <w:r w:rsidRPr="0016670C">
        <w:rPr>
          <w:sz w:val="44"/>
          <w:szCs w:val="44"/>
          <w:u w:val="single"/>
        </w:rPr>
        <w:t>Reading Response Menu</w:t>
      </w:r>
    </w:p>
    <w:p w14:paraId="2AA99807" w14:textId="70B1B788" w:rsidR="0016670C" w:rsidRDefault="0016670C" w:rsidP="0016670C">
      <w:pPr>
        <w:jc w:val="center"/>
        <w:rPr>
          <w:sz w:val="44"/>
          <w:szCs w:val="44"/>
        </w:rPr>
      </w:pPr>
      <w:r>
        <w:rPr>
          <w:sz w:val="44"/>
          <w:szCs w:val="44"/>
        </w:rPr>
        <w:t>After your daily reading choose one box to record your response. Every Friday your responses need to be turned in.</w:t>
      </w:r>
    </w:p>
    <w:tbl>
      <w:tblPr>
        <w:tblStyle w:val="TableGridLight"/>
        <w:tblpPr w:leftFromText="180" w:rightFromText="180" w:vertAnchor="text" w:horzAnchor="margin" w:tblpY="2527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6670C" w14:paraId="2EF0CAC9" w14:textId="77777777" w:rsidTr="0016670C">
        <w:tc>
          <w:tcPr>
            <w:tcW w:w="3116" w:type="dxa"/>
          </w:tcPr>
          <w:p w14:paraId="639CDDBF" w14:textId="77777777" w:rsidR="0016670C" w:rsidRDefault="0016670C" w:rsidP="0016670C">
            <w:pPr>
              <w:rPr>
                <w:sz w:val="28"/>
                <w:szCs w:val="28"/>
              </w:rPr>
            </w:pPr>
            <w:r>
              <w:rPr>
                <w:sz w:val="44"/>
                <w:szCs w:val="44"/>
              </w:rPr>
              <w:t xml:space="preserve">          </w:t>
            </w:r>
            <w:r>
              <w:rPr>
                <w:sz w:val="28"/>
                <w:szCs w:val="28"/>
              </w:rPr>
              <w:t>1</w:t>
            </w:r>
          </w:p>
          <w:p w14:paraId="34F1F597" w14:textId="77777777" w:rsidR="0016670C" w:rsidRDefault="0016670C" w:rsidP="00166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 timeline to show</w:t>
            </w:r>
          </w:p>
          <w:p w14:paraId="67462ECE" w14:textId="77777777" w:rsidR="0016670C" w:rsidRDefault="0016670C" w:rsidP="00166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order in which an</w:t>
            </w:r>
          </w:p>
          <w:p w14:paraId="6B2352D4" w14:textId="77777777" w:rsidR="0016670C" w:rsidRDefault="0016670C" w:rsidP="00166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 happened in your</w:t>
            </w:r>
          </w:p>
          <w:p w14:paraId="339EF716" w14:textId="7D4B4AA3" w:rsidR="0016670C" w:rsidRPr="0016670C" w:rsidRDefault="0016670C" w:rsidP="00166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Text.</w:t>
            </w:r>
          </w:p>
        </w:tc>
        <w:tc>
          <w:tcPr>
            <w:tcW w:w="3117" w:type="dxa"/>
          </w:tcPr>
          <w:p w14:paraId="74B0C825" w14:textId="6BDB6A81" w:rsidR="0016670C" w:rsidRDefault="0016670C" w:rsidP="0016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7479CB2D" w14:textId="2D8FF6B2" w:rsidR="0016670C" w:rsidRPr="0016670C" w:rsidRDefault="0016670C" w:rsidP="0016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fact or event have you found most Interesting? Explain why.</w:t>
            </w:r>
          </w:p>
        </w:tc>
        <w:tc>
          <w:tcPr>
            <w:tcW w:w="3117" w:type="dxa"/>
          </w:tcPr>
          <w:p w14:paraId="635EEBE3" w14:textId="77777777" w:rsidR="0016670C" w:rsidRDefault="0016670C" w:rsidP="0016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7F74626C" w14:textId="32987117" w:rsidR="0016670C" w:rsidRPr="0016670C" w:rsidRDefault="0016670C" w:rsidP="0016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main idea of the chapter that you just read? How do the details help support the main idea?</w:t>
            </w:r>
          </w:p>
        </w:tc>
      </w:tr>
      <w:tr w:rsidR="0016670C" w14:paraId="349047FB" w14:textId="77777777" w:rsidTr="0016670C">
        <w:tc>
          <w:tcPr>
            <w:tcW w:w="3116" w:type="dxa"/>
          </w:tcPr>
          <w:p w14:paraId="6B15A3A7" w14:textId="77777777" w:rsidR="0016670C" w:rsidRDefault="0016670C" w:rsidP="0016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66A05D1B" w14:textId="432D8BE9" w:rsidR="0016670C" w:rsidRPr="0016670C" w:rsidRDefault="0016670C" w:rsidP="0016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theme or central message of the story? How do you know?</w:t>
            </w:r>
          </w:p>
        </w:tc>
        <w:tc>
          <w:tcPr>
            <w:tcW w:w="3117" w:type="dxa"/>
          </w:tcPr>
          <w:p w14:paraId="7C951E99" w14:textId="77777777" w:rsidR="0016670C" w:rsidRDefault="0016670C" w:rsidP="0016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3120B7B7" w14:textId="3BED524E" w:rsidR="0016670C" w:rsidRPr="0016670C" w:rsidRDefault="0016670C" w:rsidP="0016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Retell three events that you think are the most important in the story.</w:t>
            </w:r>
          </w:p>
        </w:tc>
        <w:tc>
          <w:tcPr>
            <w:tcW w:w="3117" w:type="dxa"/>
          </w:tcPr>
          <w:p w14:paraId="6273E0B7" w14:textId="77777777" w:rsidR="0016670C" w:rsidRDefault="0016670C" w:rsidP="0016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4F34B854" w14:textId="6F6FD8CB" w:rsidR="0016670C" w:rsidRPr="0016670C" w:rsidRDefault="0016670C" w:rsidP="0016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 letter to the main character and give him or her some advice about solving their problem. Or what to do next.</w:t>
            </w:r>
          </w:p>
        </w:tc>
      </w:tr>
      <w:tr w:rsidR="0016670C" w14:paraId="36F7C926" w14:textId="77777777" w:rsidTr="0016670C">
        <w:tc>
          <w:tcPr>
            <w:tcW w:w="3116" w:type="dxa"/>
          </w:tcPr>
          <w:p w14:paraId="57CE1E45" w14:textId="77777777" w:rsidR="0016670C" w:rsidRDefault="0016670C" w:rsidP="0016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1E263D61" w14:textId="41E91A39" w:rsidR="0016670C" w:rsidRPr="0016670C" w:rsidRDefault="0016670C" w:rsidP="0016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a new ending to that chapter or end of book. </w:t>
            </w:r>
          </w:p>
        </w:tc>
        <w:tc>
          <w:tcPr>
            <w:tcW w:w="3117" w:type="dxa"/>
          </w:tcPr>
          <w:p w14:paraId="759DCEE1" w14:textId="77777777" w:rsidR="0016670C" w:rsidRDefault="0016670C" w:rsidP="0016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3C0D79DF" w14:textId="28BACCDC" w:rsidR="0016670C" w:rsidRPr="0016670C" w:rsidRDefault="0016670C" w:rsidP="0016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Compare and contrast yourself to one of the characters from your reading.</w:t>
            </w:r>
          </w:p>
        </w:tc>
        <w:tc>
          <w:tcPr>
            <w:tcW w:w="3117" w:type="dxa"/>
          </w:tcPr>
          <w:p w14:paraId="1FB8D742" w14:textId="77777777" w:rsidR="0016670C" w:rsidRDefault="0016670C" w:rsidP="0016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483EAD94" w14:textId="77777777" w:rsidR="0016670C" w:rsidRDefault="0016670C" w:rsidP="0016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a reading response journal entry </w:t>
            </w:r>
          </w:p>
          <w:p w14:paraId="6C092C5C" w14:textId="54A0EE60" w:rsidR="0016670C" w:rsidRPr="0016670C" w:rsidRDefault="0016670C" w:rsidP="00166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Dear Ms. Cater..</w:t>
            </w:r>
            <w:bookmarkStart w:id="0" w:name="_GoBack"/>
            <w:bookmarkEnd w:id="0"/>
          </w:p>
        </w:tc>
      </w:tr>
    </w:tbl>
    <w:p w14:paraId="6CDAE23A" w14:textId="77777777" w:rsidR="0016670C" w:rsidRPr="0016670C" w:rsidRDefault="0016670C" w:rsidP="0016670C">
      <w:pPr>
        <w:jc w:val="center"/>
        <w:rPr>
          <w:sz w:val="44"/>
          <w:szCs w:val="44"/>
        </w:rPr>
      </w:pPr>
    </w:p>
    <w:sectPr w:rsidR="0016670C" w:rsidRPr="00166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0C"/>
    <w:rsid w:val="0016670C"/>
    <w:rsid w:val="002047D0"/>
    <w:rsid w:val="00A60612"/>
    <w:rsid w:val="00CE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ADF58"/>
  <w15:chartTrackingRefBased/>
  <w15:docId w15:val="{BDD3E95D-F558-418F-AEDE-2C2A8222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667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Cater</dc:creator>
  <cp:keywords/>
  <dc:description/>
  <cp:lastModifiedBy>Eileen Cater</cp:lastModifiedBy>
  <cp:revision>1</cp:revision>
  <dcterms:created xsi:type="dcterms:W3CDTF">2020-04-12T17:26:00Z</dcterms:created>
  <dcterms:modified xsi:type="dcterms:W3CDTF">2020-04-12T17:36:00Z</dcterms:modified>
</cp:coreProperties>
</file>